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EE" w:rsidRPr="00DD1CBD" w:rsidRDefault="000631EE" w:rsidP="00DD1CBD">
      <w:pPr>
        <w:tabs>
          <w:tab w:val="left" w:pos="5012"/>
        </w:tabs>
        <w:spacing w:beforeLines="50" w:before="180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D1CBD">
        <w:rPr>
          <w:rFonts w:ascii="標楷體" w:eastAsia="標楷體" w:hAnsi="標楷體" w:hint="eastAsia"/>
          <w:b/>
          <w:sz w:val="36"/>
          <w:szCs w:val="36"/>
        </w:rPr>
        <w:t>中國科技大學</w:t>
      </w:r>
      <w:r w:rsidR="009D5D9D" w:rsidRPr="00DD1CBD">
        <w:rPr>
          <w:rFonts w:ascii="標楷體" w:eastAsia="標楷體" w:hAnsi="標楷體" w:hint="eastAsia"/>
          <w:b/>
          <w:sz w:val="36"/>
          <w:szCs w:val="36"/>
        </w:rPr>
        <w:t>學生輔導中心</w:t>
      </w:r>
      <w:r w:rsidR="008B70DB" w:rsidRPr="00DD1CBD">
        <w:rPr>
          <w:rFonts w:ascii="標楷體" w:eastAsia="標楷體" w:hAnsi="標楷體" w:hint="eastAsia"/>
          <w:b/>
          <w:sz w:val="36"/>
          <w:szCs w:val="36"/>
        </w:rPr>
        <w:t>專</w:t>
      </w:r>
      <w:r w:rsidRPr="00DD1CBD">
        <w:rPr>
          <w:rFonts w:ascii="標楷體" w:eastAsia="標楷體" w:hAnsi="標楷體" w:hint="eastAsia"/>
          <w:b/>
          <w:sz w:val="36"/>
          <w:szCs w:val="36"/>
        </w:rPr>
        <w:t>任專業輔導人員</w:t>
      </w:r>
      <w:r w:rsidR="000620B0" w:rsidRPr="00DD1CBD">
        <w:rPr>
          <w:rFonts w:ascii="標楷體" w:eastAsia="標楷體" w:hAnsi="標楷體" w:hint="eastAsia"/>
          <w:b/>
          <w:sz w:val="36"/>
          <w:szCs w:val="36"/>
        </w:rPr>
        <w:t>設置</w:t>
      </w:r>
      <w:r w:rsidR="002D47E5" w:rsidRPr="00DD1CBD">
        <w:rPr>
          <w:rFonts w:ascii="標楷體" w:eastAsia="標楷體" w:hAnsi="標楷體" w:hint="eastAsia"/>
          <w:b/>
          <w:sz w:val="36"/>
          <w:szCs w:val="36"/>
        </w:rPr>
        <w:t>管理</w:t>
      </w:r>
      <w:r w:rsidRPr="00DD1CBD">
        <w:rPr>
          <w:rFonts w:ascii="標楷體" w:eastAsia="標楷體" w:hAnsi="標楷體" w:hint="eastAsia"/>
          <w:b/>
          <w:sz w:val="36"/>
          <w:szCs w:val="36"/>
        </w:rPr>
        <w:t>要點</w:t>
      </w:r>
    </w:p>
    <w:p w:rsidR="00DD1CBD" w:rsidRDefault="00DD1CBD" w:rsidP="000631EE">
      <w:pPr>
        <w:jc w:val="right"/>
        <w:rPr>
          <w:rFonts w:ascii="標楷體" w:eastAsia="標楷體" w:hAnsi="標楷體" w:hint="eastAsia"/>
          <w:color w:val="FF0000"/>
          <w:sz w:val="20"/>
          <w:szCs w:val="20"/>
        </w:rPr>
      </w:pPr>
    </w:p>
    <w:p w:rsidR="000631EE" w:rsidRPr="00DD1CBD" w:rsidRDefault="00DD1CBD" w:rsidP="00DD1CBD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DD1CBD">
        <w:rPr>
          <w:rFonts w:ascii="標楷體" w:eastAsia="標楷體" w:hAnsi="標楷體" w:hint="eastAsia"/>
          <w:sz w:val="20"/>
          <w:szCs w:val="20"/>
        </w:rPr>
        <w:t>中華民國105</w:t>
      </w:r>
      <w:r w:rsidR="000631EE" w:rsidRPr="00DD1CBD">
        <w:rPr>
          <w:rFonts w:ascii="標楷體" w:eastAsia="標楷體" w:hAnsi="標楷體" w:hint="eastAsia"/>
          <w:sz w:val="20"/>
          <w:szCs w:val="20"/>
        </w:rPr>
        <w:t>年</w:t>
      </w:r>
      <w:r w:rsidRPr="00DD1CBD">
        <w:rPr>
          <w:rFonts w:ascii="標楷體" w:eastAsia="標楷體" w:hAnsi="標楷體" w:hint="eastAsia"/>
          <w:sz w:val="20"/>
          <w:szCs w:val="20"/>
        </w:rPr>
        <w:t>3</w:t>
      </w:r>
      <w:r w:rsidR="000631EE" w:rsidRPr="00DD1CBD">
        <w:rPr>
          <w:rFonts w:ascii="標楷體" w:eastAsia="標楷體" w:hAnsi="標楷體" w:hint="eastAsia"/>
          <w:sz w:val="20"/>
          <w:szCs w:val="20"/>
        </w:rPr>
        <w:t>月</w:t>
      </w:r>
      <w:r w:rsidRPr="00DD1CBD">
        <w:rPr>
          <w:rFonts w:ascii="標楷體" w:eastAsia="標楷體" w:hAnsi="標楷體" w:hint="eastAsia"/>
          <w:sz w:val="20"/>
          <w:szCs w:val="20"/>
        </w:rPr>
        <w:t>14</w:t>
      </w:r>
      <w:r w:rsidR="000631EE" w:rsidRPr="00DD1CBD">
        <w:rPr>
          <w:rFonts w:ascii="標楷體" w:eastAsia="標楷體" w:hAnsi="標楷體" w:hint="eastAsia"/>
          <w:sz w:val="20"/>
          <w:szCs w:val="20"/>
        </w:rPr>
        <w:t>日</w:t>
      </w:r>
      <w:r w:rsidR="00034924" w:rsidRPr="00DD1CBD">
        <w:rPr>
          <w:rFonts w:ascii="標楷體" w:eastAsia="標楷體" w:hAnsi="標楷體" w:hint="eastAsia"/>
          <w:sz w:val="20"/>
          <w:szCs w:val="20"/>
        </w:rPr>
        <w:t>行政會議</w:t>
      </w:r>
      <w:r w:rsidR="000631EE" w:rsidRPr="00DD1CBD">
        <w:rPr>
          <w:rFonts w:ascii="標楷體" w:eastAsia="標楷體" w:hAnsi="標楷體" w:hint="eastAsia"/>
          <w:sz w:val="20"/>
          <w:szCs w:val="20"/>
        </w:rPr>
        <w:t>通過</w:t>
      </w:r>
    </w:p>
    <w:p w:rsidR="000631EE" w:rsidRPr="00DD1CBD" w:rsidRDefault="000631EE" w:rsidP="000631EE">
      <w:pPr>
        <w:rPr>
          <w:rFonts w:ascii="標楷體" w:eastAsia="標楷體" w:hAnsi="標楷體"/>
        </w:rPr>
      </w:pPr>
    </w:p>
    <w:p w:rsidR="008B70DB" w:rsidRPr="00DD1CBD" w:rsidRDefault="00763669" w:rsidP="00DD1CBD">
      <w:pPr>
        <w:pStyle w:val="af2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中國科技大學（以下簡稱本校）依據教育部補助大專校院設置專業輔導人員要點第六點，訂定</w:t>
      </w:r>
      <w:r w:rsidR="008B70DB" w:rsidRPr="00DD1CBD">
        <w:rPr>
          <w:rFonts w:ascii="標楷體" w:eastAsia="標楷體" w:hAnsi="標楷體" w:hint="eastAsia"/>
        </w:rPr>
        <w:t>本校「學生輔導中心專任專業輔導人員設置管理要點」（以下簡稱本要點），辦理本校專</w:t>
      </w:r>
      <w:r w:rsidRPr="00DD1CBD">
        <w:rPr>
          <w:rFonts w:ascii="標楷體" w:eastAsia="標楷體" w:hAnsi="標楷體" w:hint="eastAsia"/>
        </w:rPr>
        <w:t>任專業輔導人員諮商服務及規範之督導工作。</w:t>
      </w:r>
    </w:p>
    <w:p w:rsidR="000631EE" w:rsidRPr="00DD1CBD" w:rsidRDefault="008B70DB" w:rsidP="00DD1CBD">
      <w:pPr>
        <w:pStyle w:val="af2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本校得於學生事務處（以下簡稱學</w:t>
      </w:r>
      <w:proofErr w:type="gramStart"/>
      <w:r w:rsidRPr="00DD1CBD">
        <w:rPr>
          <w:rFonts w:ascii="標楷體" w:eastAsia="標楷體" w:hAnsi="標楷體" w:hint="eastAsia"/>
        </w:rPr>
        <w:t>務</w:t>
      </w:r>
      <w:proofErr w:type="gramEnd"/>
      <w:r w:rsidRPr="00DD1CBD">
        <w:rPr>
          <w:rFonts w:ascii="標楷體" w:eastAsia="標楷體" w:hAnsi="標楷體" w:hint="eastAsia"/>
        </w:rPr>
        <w:t>處）學生輔導中心置專</w:t>
      </w:r>
      <w:r w:rsidR="000631EE" w:rsidRPr="00DD1CBD">
        <w:rPr>
          <w:rFonts w:ascii="標楷體" w:eastAsia="標楷體" w:hAnsi="標楷體" w:hint="eastAsia"/>
        </w:rPr>
        <w:t>任專業輔導人員</w:t>
      </w:r>
      <w:r w:rsidRPr="00DD1CBD">
        <w:rPr>
          <w:rFonts w:ascii="標楷體" w:eastAsia="標楷體" w:hAnsi="標楷體" w:hint="eastAsia"/>
        </w:rPr>
        <w:t>，</w:t>
      </w:r>
      <w:r w:rsidR="000631EE" w:rsidRPr="00DD1CBD">
        <w:rPr>
          <w:rFonts w:ascii="標楷體" w:eastAsia="標楷體" w:hAnsi="標楷體" w:hint="eastAsia"/>
        </w:rPr>
        <w:t>負責諮</w:t>
      </w:r>
      <w:r w:rsidR="000620B0" w:rsidRPr="00DD1CBD">
        <w:rPr>
          <w:rFonts w:ascii="標楷體" w:eastAsia="標楷體" w:hAnsi="標楷體" w:hint="eastAsia"/>
        </w:rPr>
        <w:t>商</w:t>
      </w:r>
      <w:r w:rsidR="000631EE" w:rsidRPr="00DD1CBD">
        <w:rPr>
          <w:rFonts w:ascii="標楷體" w:eastAsia="標楷體" w:hAnsi="標楷體" w:hint="eastAsia"/>
        </w:rPr>
        <w:t>工作之執行，並由</w:t>
      </w:r>
      <w:r w:rsidR="009D5D9D" w:rsidRPr="00DD1CBD">
        <w:rPr>
          <w:rFonts w:ascii="標楷體" w:eastAsia="標楷體" w:hAnsi="標楷體" w:hint="eastAsia"/>
        </w:rPr>
        <w:t>學生輔導中心</w:t>
      </w:r>
      <w:r w:rsidR="000631EE" w:rsidRPr="00DD1CBD">
        <w:rPr>
          <w:rFonts w:ascii="標楷體" w:eastAsia="標楷體" w:hAnsi="標楷體" w:hint="eastAsia"/>
        </w:rPr>
        <w:t>提請校長聘任之，</w:t>
      </w:r>
      <w:r w:rsidR="009D5D9D" w:rsidRPr="00DD1CBD">
        <w:rPr>
          <w:rFonts w:ascii="標楷體" w:eastAsia="標楷體" w:hAnsi="標楷體" w:hint="eastAsia"/>
        </w:rPr>
        <w:t>聘</w:t>
      </w:r>
      <w:r w:rsidR="000631EE" w:rsidRPr="00DD1CBD">
        <w:rPr>
          <w:rFonts w:ascii="標楷體" w:eastAsia="標楷體" w:hAnsi="標楷體" w:hint="eastAsia"/>
        </w:rPr>
        <w:t>期一年，得連續聘任之。</w:t>
      </w:r>
    </w:p>
    <w:p w:rsidR="009D5D9D" w:rsidRPr="00DD1CBD" w:rsidRDefault="008B70DB" w:rsidP="00DD1CBD">
      <w:pPr>
        <w:pStyle w:val="af2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本校專</w:t>
      </w:r>
      <w:r w:rsidR="000631EE" w:rsidRPr="00DD1CBD">
        <w:rPr>
          <w:rFonts w:ascii="標楷體" w:eastAsia="標楷體" w:hAnsi="標楷體" w:hint="eastAsia"/>
        </w:rPr>
        <w:t>任專業輔導人員</w:t>
      </w:r>
      <w:r w:rsidR="009D5D9D" w:rsidRPr="00DD1CBD">
        <w:rPr>
          <w:rFonts w:ascii="標楷體" w:eastAsia="標楷體" w:hAnsi="標楷體" w:hint="eastAsia"/>
        </w:rPr>
        <w:t>須具有諮商（或臨床）心理師</w:t>
      </w:r>
      <w:r w:rsidR="00DD1CBD" w:rsidRPr="00DD1CBD">
        <w:rPr>
          <w:rFonts w:ascii="標楷體" w:eastAsia="標楷體" w:hAnsi="標楷體" w:hint="eastAsia"/>
        </w:rPr>
        <w:t>或</w:t>
      </w:r>
      <w:r w:rsidR="009D5D9D" w:rsidRPr="00DD1CBD">
        <w:rPr>
          <w:rFonts w:ascii="標楷體" w:eastAsia="標楷體" w:hAnsi="標楷體" w:hint="eastAsia"/>
        </w:rPr>
        <w:t>社會工作師之證照。</w:t>
      </w:r>
    </w:p>
    <w:p w:rsidR="00A872B6" w:rsidRPr="00DD1CBD" w:rsidRDefault="008B70DB" w:rsidP="00DD1CBD">
      <w:pPr>
        <w:pStyle w:val="af2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專</w:t>
      </w:r>
      <w:r w:rsidR="00A872B6" w:rsidRPr="00DD1CBD">
        <w:rPr>
          <w:rFonts w:ascii="標楷體" w:eastAsia="標楷體" w:hAnsi="標楷體" w:hint="eastAsia"/>
        </w:rPr>
        <w:t>任專業輔導人員之工作內容、服務時數及其他權利義務等事項以契約明定，契約書另訂之。</w:t>
      </w:r>
      <w:bookmarkStart w:id="0" w:name="_GoBack"/>
      <w:bookmarkEnd w:id="0"/>
    </w:p>
    <w:p w:rsidR="008B70DB" w:rsidRPr="00DD1CBD" w:rsidRDefault="008B70DB" w:rsidP="00DD1CBD">
      <w:pPr>
        <w:pStyle w:val="af2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專</w:t>
      </w:r>
      <w:r w:rsidR="000631EE" w:rsidRPr="00DD1CBD">
        <w:rPr>
          <w:rFonts w:ascii="標楷體" w:eastAsia="標楷體" w:hAnsi="標楷體" w:hint="eastAsia"/>
        </w:rPr>
        <w:t>任專業輔導人</w:t>
      </w:r>
      <w:r w:rsidR="009D5D9D" w:rsidRPr="00DD1CBD">
        <w:rPr>
          <w:rFonts w:ascii="標楷體" w:eastAsia="標楷體" w:hAnsi="標楷體" w:hint="eastAsia"/>
        </w:rPr>
        <w:t>員工作</w:t>
      </w:r>
      <w:r w:rsidRPr="00DD1CBD">
        <w:rPr>
          <w:rFonts w:ascii="標楷體" w:eastAsia="標楷體" w:hAnsi="標楷體" w:hint="eastAsia"/>
        </w:rPr>
        <w:t>由學生輔導中心統籌規劃，並負責專任輔導人員之聘用、管理、 教育、訓練、督導及考評。專任專業輔導人員於應聘後，責任與義務如下：</w:t>
      </w:r>
    </w:p>
    <w:p w:rsidR="008B70DB" w:rsidRPr="00DD1CBD" w:rsidRDefault="00D261EF" w:rsidP="00DD1CBD">
      <w:pPr>
        <w:spacing w:line="360" w:lineRule="exact"/>
        <w:ind w:leftChars="177" w:left="425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(</w:t>
      </w:r>
      <w:proofErr w:type="gramStart"/>
      <w:r w:rsidRPr="00DD1CBD">
        <w:rPr>
          <w:rFonts w:ascii="標楷體" w:eastAsia="標楷體" w:hAnsi="標楷體" w:hint="eastAsia"/>
        </w:rPr>
        <w:t>一</w:t>
      </w:r>
      <w:proofErr w:type="gramEnd"/>
      <w:r w:rsidRPr="00DD1CBD">
        <w:rPr>
          <w:rFonts w:ascii="標楷體" w:eastAsia="標楷體" w:hAnsi="標楷體" w:hint="eastAsia"/>
        </w:rPr>
        <w:t>)</w:t>
      </w:r>
      <w:r w:rsidR="008B70DB" w:rsidRPr="00DD1CBD">
        <w:rPr>
          <w:rFonts w:ascii="標楷體" w:eastAsia="標楷體" w:hAnsi="標楷體" w:hint="eastAsia"/>
        </w:rPr>
        <w:t>輔導業務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心理</w:t>
      </w:r>
      <w:r w:rsidR="00377041" w:rsidRPr="00DD1CBD">
        <w:rPr>
          <w:rFonts w:ascii="標楷體" w:eastAsia="標楷體" w:hAnsi="標楷體" w:hint="eastAsia"/>
        </w:rPr>
        <w:t>諮商輔導</w:t>
      </w:r>
      <w:r w:rsidRPr="00DD1CBD">
        <w:rPr>
          <w:rFonts w:ascii="標楷體" w:eastAsia="標楷體" w:hAnsi="標楷體" w:hint="eastAsia"/>
        </w:rPr>
        <w:t>、心理評估與衡</w:t>
      </w:r>
      <w:proofErr w:type="gramStart"/>
      <w:r w:rsidRPr="00DD1CBD">
        <w:rPr>
          <w:rFonts w:ascii="標楷體" w:eastAsia="標楷體" w:hAnsi="標楷體" w:hint="eastAsia"/>
        </w:rPr>
        <w:t>鑑</w:t>
      </w:r>
      <w:proofErr w:type="gramEnd"/>
      <w:r w:rsidRPr="00DD1CBD">
        <w:rPr>
          <w:rFonts w:ascii="標楷體" w:eastAsia="標楷體" w:hAnsi="標楷體" w:hint="eastAsia"/>
        </w:rPr>
        <w:t>、團體諮商與輔導及資源轉</w:t>
      </w:r>
      <w:proofErr w:type="gramStart"/>
      <w:r w:rsidRPr="00DD1CBD">
        <w:rPr>
          <w:rFonts w:ascii="標楷體" w:eastAsia="標楷體" w:hAnsi="標楷體" w:hint="eastAsia"/>
        </w:rPr>
        <w:t>介</w:t>
      </w:r>
      <w:proofErr w:type="gramEnd"/>
      <w:r w:rsidRPr="00DD1CBD">
        <w:rPr>
          <w:rFonts w:ascii="標楷體" w:eastAsia="標楷體" w:hAnsi="標楷體" w:hint="eastAsia"/>
        </w:rPr>
        <w:t>服務。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危機事件之心理諮商輔導、個案協調會議。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高關懷個案之評估、追蹤、管理與轉銜。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提供強制輔導個案之心理諮商或認知教育課程之輔導工作(包括：性別平等教育委</w:t>
      </w:r>
      <w:r w:rsidR="00377041" w:rsidRPr="00DD1CBD">
        <w:rPr>
          <w:rFonts w:ascii="標楷體" w:eastAsia="標楷體" w:hAnsi="標楷體" w:hint="eastAsia"/>
        </w:rPr>
        <w:t>員</w:t>
      </w:r>
      <w:r w:rsidRPr="00DD1CBD">
        <w:rPr>
          <w:rFonts w:ascii="標楷體" w:eastAsia="標楷體" w:hAnsi="標楷體" w:hint="eastAsia"/>
        </w:rPr>
        <w:t>會決議之輔導個案、春暉專案、申請教育部急難慰問金之個案等)。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擬定學生發展性輔導方案，以促進學生心理健康、社會適應及適性發展。包括：生命教育、生涯輔導、性別平等與情感教育、同儕輔導等。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擬定介入性輔導計畫(包括：高危險群學生篩選與輔導、憂鬱自殺防治計畫、境外生輔導、轉學生輔導、復學生輔導等)，依其個別化需求訂定輔導方案或計畫，提供諮詢、個別諮商及小團體輔導等措施，並提供評估轉</w:t>
      </w:r>
      <w:proofErr w:type="gramStart"/>
      <w:r w:rsidRPr="00DD1CBD">
        <w:rPr>
          <w:rFonts w:ascii="標楷體" w:eastAsia="標楷體" w:hAnsi="標楷體" w:hint="eastAsia"/>
        </w:rPr>
        <w:t>介</w:t>
      </w:r>
      <w:proofErr w:type="gramEnd"/>
      <w:r w:rsidRPr="00DD1CBD">
        <w:rPr>
          <w:rFonts w:ascii="標楷體" w:eastAsia="標楷體" w:hAnsi="標楷體" w:hint="eastAsia"/>
        </w:rPr>
        <w:t>機制，進行個案管理及輔導。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擬定</w:t>
      </w:r>
      <w:proofErr w:type="gramStart"/>
      <w:r w:rsidRPr="00DD1CBD">
        <w:rPr>
          <w:rFonts w:ascii="標楷體" w:eastAsia="標楷體" w:hAnsi="標楷體" w:hint="eastAsia"/>
        </w:rPr>
        <w:t>處遇性輔導</w:t>
      </w:r>
      <w:proofErr w:type="gramEnd"/>
      <w:r w:rsidRPr="00DD1CBD">
        <w:rPr>
          <w:rFonts w:ascii="標楷體" w:eastAsia="標楷體" w:hAnsi="標楷體" w:hint="eastAsia"/>
        </w:rPr>
        <w:t>計畫，對介入性輔導仍無法有效協助，或嚴重適應困難等學生，配合其特殊需求，結合法律服務、精神醫療等社區各類專業服務。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提供教師及學生家長專業諮詢服務。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協調與整合社區諮商及輔導資源。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規劃辦理教師輔導知能研習活動。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規劃辦理專業輔導人員與輔導教師之繼續教育課程、個案研討、督導等訓練活動。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規劃辦理教育部補助計畫案。</w:t>
      </w:r>
    </w:p>
    <w:p w:rsidR="008B70DB" w:rsidRPr="00DD1CBD" w:rsidRDefault="008B70DB" w:rsidP="00DD1CBD">
      <w:pPr>
        <w:pStyle w:val="af2"/>
        <w:numPr>
          <w:ilvl w:val="0"/>
          <w:numId w:val="12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出席教育部或校外各類研習活動、會議。</w:t>
      </w:r>
    </w:p>
    <w:p w:rsidR="008B70DB" w:rsidRPr="00DD1CBD" w:rsidRDefault="00D261EF" w:rsidP="00DD1CBD">
      <w:pPr>
        <w:spacing w:line="360" w:lineRule="exact"/>
        <w:ind w:leftChars="177" w:left="425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(二)</w:t>
      </w:r>
      <w:r w:rsidR="008B70DB" w:rsidRPr="00DD1CBD">
        <w:rPr>
          <w:rFonts w:ascii="標楷體" w:eastAsia="標楷體" w:hAnsi="標楷體" w:hint="eastAsia"/>
        </w:rPr>
        <w:t>輔導行政業務</w:t>
      </w:r>
    </w:p>
    <w:p w:rsidR="008B70DB" w:rsidRPr="00DD1CBD" w:rsidRDefault="008B70DB" w:rsidP="00DD1CBD">
      <w:pPr>
        <w:pStyle w:val="af2"/>
        <w:numPr>
          <w:ilvl w:val="0"/>
          <w:numId w:val="13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輔導諮商成效評估。</w:t>
      </w:r>
    </w:p>
    <w:p w:rsidR="008B70DB" w:rsidRPr="00DD1CBD" w:rsidRDefault="008B70DB" w:rsidP="00DD1CBD">
      <w:pPr>
        <w:pStyle w:val="af2"/>
        <w:numPr>
          <w:ilvl w:val="0"/>
          <w:numId w:val="13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內部稽核作業。</w:t>
      </w:r>
    </w:p>
    <w:p w:rsidR="008B70DB" w:rsidRPr="00DD1CBD" w:rsidRDefault="005521A9" w:rsidP="00DD1CBD">
      <w:pPr>
        <w:pStyle w:val="af2"/>
        <w:numPr>
          <w:ilvl w:val="0"/>
          <w:numId w:val="13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心</w:t>
      </w:r>
      <w:r w:rsidR="008B70DB" w:rsidRPr="00DD1CBD">
        <w:rPr>
          <w:rFonts w:ascii="標楷體" w:eastAsia="標楷體" w:hAnsi="標楷體" w:hint="eastAsia"/>
        </w:rPr>
        <w:t>理測驗盤點、增購與管理。</w:t>
      </w:r>
    </w:p>
    <w:p w:rsidR="008B70DB" w:rsidRPr="00DD1CBD" w:rsidRDefault="008B70DB" w:rsidP="00DD1CBD">
      <w:pPr>
        <w:pStyle w:val="af2"/>
        <w:numPr>
          <w:ilvl w:val="0"/>
          <w:numId w:val="13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lastRenderedPageBreak/>
        <w:t>各項輔導活動案之經費核銷。</w:t>
      </w:r>
    </w:p>
    <w:p w:rsidR="008B70DB" w:rsidRPr="00DD1CBD" w:rsidRDefault="008B70DB" w:rsidP="00DD1CBD">
      <w:pPr>
        <w:pStyle w:val="af2"/>
        <w:numPr>
          <w:ilvl w:val="0"/>
          <w:numId w:val="13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學生輔導中心行政業務(包括：校內外公文處理、預算編列與管控、各項</w:t>
      </w:r>
      <w:proofErr w:type="gramStart"/>
      <w:r w:rsidRPr="00DD1CBD">
        <w:rPr>
          <w:rFonts w:ascii="標楷體" w:eastAsia="標楷體" w:hAnsi="標楷體" w:hint="eastAsia"/>
        </w:rPr>
        <w:t>設備借還與</w:t>
      </w:r>
      <w:proofErr w:type="gramEnd"/>
      <w:r w:rsidRPr="00DD1CBD">
        <w:rPr>
          <w:rFonts w:ascii="標楷體" w:eastAsia="標楷體" w:hAnsi="標楷體" w:hint="eastAsia"/>
        </w:rPr>
        <w:t>管理、公用物品領用、財產管理與增購、場地管理等)。</w:t>
      </w:r>
    </w:p>
    <w:p w:rsidR="008B70DB" w:rsidRPr="00DD1CBD" w:rsidRDefault="008B70DB" w:rsidP="00DD1CBD">
      <w:pPr>
        <w:pStyle w:val="af2"/>
        <w:numPr>
          <w:ilvl w:val="0"/>
          <w:numId w:val="13"/>
        </w:numPr>
        <w:spacing w:line="360" w:lineRule="exact"/>
        <w:ind w:leftChars="390" w:left="1416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獎助工讀生聘任、訓練與管理。</w:t>
      </w:r>
    </w:p>
    <w:p w:rsidR="008B70DB" w:rsidRPr="00DD1CBD" w:rsidRDefault="00D261EF" w:rsidP="00DD1CBD">
      <w:pPr>
        <w:spacing w:line="360" w:lineRule="exact"/>
        <w:ind w:leftChars="177" w:left="425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(三)</w:t>
      </w:r>
      <w:r w:rsidR="008B70DB" w:rsidRPr="00DD1CBD">
        <w:rPr>
          <w:rFonts w:ascii="標楷體" w:eastAsia="標楷體" w:hAnsi="標楷體" w:hint="eastAsia"/>
        </w:rPr>
        <w:t>臨時交辦事項</w:t>
      </w:r>
    </w:p>
    <w:p w:rsidR="008B70DB" w:rsidRPr="00DD1CBD" w:rsidRDefault="00320B85" w:rsidP="00DD1CBD">
      <w:pPr>
        <w:spacing w:line="360" w:lineRule="exact"/>
        <w:ind w:leftChars="177" w:left="425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 xml:space="preserve">  </w:t>
      </w:r>
      <w:r w:rsidR="00DD1CBD">
        <w:rPr>
          <w:rFonts w:ascii="標楷體" w:eastAsia="標楷體" w:hAnsi="標楷體" w:hint="eastAsia"/>
        </w:rPr>
        <w:t xml:space="preserve">   </w:t>
      </w:r>
      <w:r w:rsidR="005521A9" w:rsidRPr="00DD1CBD">
        <w:rPr>
          <w:rFonts w:ascii="標楷體" w:eastAsia="標楷體" w:hAnsi="標楷體" w:hint="eastAsia"/>
        </w:rPr>
        <w:t>依據學校行政單位與教學單位需求進行</w:t>
      </w:r>
      <w:r w:rsidR="008B70DB" w:rsidRPr="00DD1CBD">
        <w:rPr>
          <w:rFonts w:ascii="標楷體" w:eastAsia="標楷體" w:hAnsi="標楷體" w:hint="eastAsia"/>
        </w:rPr>
        <w:t>輔導配合。</w:t>
      </w:r>
    </w:p>
    <w:p w:rsidR="00A872B6" w:rsidRPr="00DD1CBD" w:rsidRDefault="008B70DB" w:rsidP="00DD1CBD">
      <w:pPr>
        <w:spacing w:line="360" w:lineRule="exact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六、專</w:t>
      </w:r>
      <w:r w:rsidR="00A872B6" w:rsidRPr="00DD1CBD">
        <w:rPr>
          <w:rFonts w:ascii="標楷體" w:eastAsia="標楷體" w:hAnsi="標楷體" w:hint="eastAsia"/>
        </w:rPr>
        <w:t>任專業輔導人員工作規範：</w:t>
      </w:r>
    </w:p>
    <w:p w:rsidR="000F01BC" w:rsidRPr="00DD1CBD" w:rsidRDefault="00A872B6" w:rsidP="00DD1CBD">
      <w:pPr>
        <w:pStyle w:val="af2"/>
        <w:numPr>
          <w:ilvl w:val="0"/>
          <w:numId w:val="10"/>
        </w:numPr>
        <w:spacing w:line="360" w:lineRule="exact"/>
        <w:ind w:leftChars="0" w:left="910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執行業務應遵守心理師法、社會工作師法或醫師法等專業人員工作規範。</w:t>
      </w:r>
    </w:p>
    <w:p w:rsidR="000F01BC" w:rsidRPr="00DD1CBD" w:rsidRDefault="00A872B6" w:rsidP="00DD1CBD">
      <w:pPr>
        <w:pStyle w:val="af2"/>
        <w:numPr>
          <w:ilvl w:val="0"/>
          <w:numId w:val="10"/>
        </w:numPr>
        <w:spacing w:line="360" w:lineRule="exact"/>
        <w:ind w:leftChars="0" w:left="910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知悉服務對象疑似有兒童虐待、家庭暴力、性騷擾與性侵害之情事，應主動告知學輔中心主任，</w:t>
      </w:r>
    </w:p>
    <w:p w:rsidR="000F01BC" w:rsidRPr="00DD1CBD" w:rsidRDefault="000E27EC" w:rsidP="00DD1CBD">
      <w:pPr>
        <w:spacing w:line="360" w:lineRule="exact"/>
        <w:ind w:left="910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 xml:space="preserve">    </w:t>
      </w:r>
      <w:r w:rsidR="00A872B6" w:rsidRPr="00DD1CBD">
        <w:rPr>
          <w:rFonts w:ascii="標楷體" w:eastAsia="標楷體" w:hAnsi="標楷體" w:hint="eastAsia"/>
        </w:rPr>
        <w:t>並於法定時間內完成通報。</w:t>
      </w:r>
    </w:p>
    <w:p w:rsidR="00A872B6" w:rsidRPr="00DD1CBD" w:rsidRDefault="000E27EC" w:rsidP="00DD1CBD">
      <w:pPr>
        <w:pStyle w:val="af2"/>
        <w:numPr>
          <w:ilvl w:val="0"/>
          <w:numId w:val="10"/>
        </w:numPr>
        <w:spacing w:line="360" w:lineRule="exact"/>
        <w:ind w:leftChars="0" w:left="910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受</w:t>
      </w:r>
      <w:proofErr w:type="gramStart"/>
      <w:r w:rsidRPr="00DD1CBD">
        <w:rPr>
          <w:rFonts w:ascii="標楷體" w:eastAsia="標楷體" w:hAnsi="標楷體" w:hint="eastAsia"/>
        </w:rPr>
        <w:t>僱</w:t>
      </w:r>
      <w:proofErr w:type="gramEnd"/>
      <w:r w:rsidRPr="00DD1CBD">
        <w:rPr>
          <w:rFonts w:ascii="標楷體" w:eastAsia="標楷體" w:hAnsi="標楷體" w:hint="eastAsia"/>
        </w:rPr>
        <w:t>期間應按日到公，並不得遲到、早退或曠職，出勤、請假天數比照本校「約聘人員工作規則」之規定</w:t>
      </w:r>
      <w:r w:rsidR="00A872B6" w:rsidRPr="00DD1CBD">
        <w:rPr>
          <w:rFonts w:ascii="標楷體" w:eastAsia="標楷體" w:hAnsi="標楷體" w:hint="eastAsia"/>
        </w:rPr>
        <w:t>，並事先告知個案，以維護個案權益。</w:t>
      </w:r>
    </w:p>
    <w:p w:rsidR="00A872B6" w:rsidRPr="00DD1CBD" w:rsidRDefault="00A872B6" w:rsidP="00DD1CBD">
      <w:pPr>
        <w:spacing w:line="360" w:lineRule="exact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七、督導考核</w:t>
      </w:r>
    </w:p>
    <w:p w:rsidR="00A872B6" w:rsidRPr="00DD1CBD" w:rsidRDefault="00A872B6" w:rsidP="00DD1CBD">
      <w:pPr>
        <w:spacing w:line="360" w:lineRule="exact"/>
        <w:ind w:firstLineChars="200" w:firstLine="480"/>
        <w:rPr>
          <w:rFonts w:ascii="標楷體" w:eastAsia="標楷體" w:hAnsi="標楷體"/>
        </w:rPr>
      </w:pPr>
      <w:proofErr w:type="gramStart"/>
      <w:r w:rsidRPr="00DD1CBD">
        <w:rPr>
          <w:rFonts w:ascii="標楷體" w:eastAsia="標楷體" w:hAnsi="標楷體" w:hint="eastAsia"/>
        </w:rPr>
        <w:t>學輔中心</w:t>
      </w:r>
      <w:proofErr w:type="gramEnd"/>
      <w:r w:rsidRPr="00DD1CBD">
        <w:rPr>
          <w:rFonts w:ascii="標楷體" w:eastAsia="標楷體" w:hAnsi="標楷體" w:hint="eastAsia"/>
        </w:rPr>
        <w:t>主任負責管理考核</w:t>
      </w:r>
      <w:r w:rsidR="00823EB0" w:rsidRPr="00DD1CBD">
        <w:rPr>
          <w:rFonts w:ascii="標楷體" w:eastAsia="標楷體" w:hAnsi="標楷體" w:hint="eastAsia"/>
        </w:rPr>
        <w:t>專</w:t>
      </w:r>
      <w:r w:rsidRPr="00DD1CBD">
        <w:rPr>
          <w:rFonts w:ascii="標楷體" w:eastAsia="標楷體" w:hAnsi="標楷體" w:hint="eastAsia"/>
        </w:rPr>
        <w:t>任專業輔導人員，並進行考評，以作為是否續聘之依據。考評項目如下：</w:t>
      </w:r>
    </w:p>
    <w:p w:rsidR="00823EB0" w:rsidRPr="00DD1CBD" w:rsidRDefault="00DD1CBD" w:rsidP="00DD1CBD">
      <w:pPr>
        <w:spacing w:line="36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823EB0" w:rsidRPr="00DD1CBD">
        <w:rPr>
          <w:rFonts w:ascii="標楷體" w:eastAsia="標楷體" w:hAnsi="標楷體" w:hint="eastAsia"/>
        </w:rPr>
        <w:t>執行業務主動性、配合度、協調度與成效。</w:t>
      </w:r>
    </w:p>
    <w:p w:rsidR="00A872B6" w:rsidRPr="00DD1CBD" w:rsidRDefault="00DD1CBD" w:rsidP="00DD1CBD">
      <w:pPr>
        <w:spacing w:line="36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="00A872B6" w:rsidRPr="00DD1CBD">
        <w:rPr>
          <w:rFonts w:ascii="標楷體" w:eastAsia="標楷體" w:hAnsi="標楷體" w:hint="eastAsia"/>
        </w:rPr>
        <w:t>學輔中心</w:t>
      </w:r>
      <w:proofErr w:type="gramEnd"/>
      <w:r w:rsidR="00A872B6" w:rsidRPr="00DD1CBD">
        <w:rPr>
          <w:rFonts w:ascii="標楷體" w:eastAsia="標楷體" w:hAnsi="標楷體" w:hint="eastAsia"/>
        </w:rPr>
        <w:t>舉辦之相關督導、個案研討或研習會議等之出席狀況。</w:t>
      </w:r>
    </w:p>
    <w:p w:rsidR="00A872B6" w:rsidRPr="00DD1CBD" w:rsidRDefault="00DD1CBD" w:rsidP="00DD1CBD">
      <w:pPr>
        <w:spacing w:line="36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A872B6" w:rsidRPr="00DD1CBD">
        <w:rPr>
          <w:rFonts w:ascii="標楷體" w:eastAsia="標楷體" w:hAnsi="標楷體" w:hint="eastAsia"/>
        </w:rPr>
        <w:t>個案輔導紀錄及相關資料之繳交時效。</w:t>
      </w:r>
    </w:p>
    <w:p w:rsidR="00823EB0" w:rsidRPr="00DD1CBD" w:rsidRDefault="00DD1CBD" w:rsidP="00DD1CBD">
      <w:pPr>
        <w:spacing w:line="36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A872B6" w:rsidRPr="00DD1CBD">
        <w:rPr>
          <w:rFonts w:ascii="標楷體" w:eastAsia="標楷體" w:hAnsi="標楷體" w:hint="eastAsia"/>
        </w:rPr>
        <w:t>個人出勤狀況等綜合考評。</w:t>
      </w:r>
    </w:p>
    <w:p w:rsidR="00A872B6" w:rsidRPr="00DD1CBD" w:rsidRDefault="008B70DB" w:rsidP="00DD1CBD">
      <w:pPr>
        <w:spacing w:line="360" w:lineRule="exact"/>
        <w:ind w:left="425" w:hangingChars="177" w:hanging="425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八、專</w:t>
      </w:r>
      <w:r w:rsidR="00A872B6" w:rsidRPr="00DD1CBD">
        <w:rPr>
          <w:rFonts w:ascii="標楷體" w:eastAsia="標楷體" w:hAnsi="標楷體" w:hint="eastAsia"/>
        </w:rPr>
        <w:t>任專業輔導人員於受聘期間應遵守「校園性侵害性騷擾或</w:t>
      </w:r>
      <w:proofErr w:type="gramStart"/>
      <w:r w:rsidR="00A872B6" w:rsidRPr="00DD1CBD">
        <w:rPr>
          <w:rFonts w:ascii="標楷體" w:eastAsia="標楷體" w:hAnsi="標楷體" w:hint="eastAsia"/>
        </w:rPr>
        <w:t>性霸凌</w:t>
      </w:r>
      <w:proofErr w:type="gramEnd"/>
      <w:r w:rsidR="00A872B6" w:rsidRPr="00DD1CBD">
        <w:rPr>
          <w:rFonts w:ascii="標楷體" w:eastAsia="標楷體" w:hAnsi="標楷體" w:hint="eastAsia"/>
        </w:rPr>
        <w:t>防治準則」第七條及第八條之規定。</w:t>
      </w:r>
    </w:p>
    <w:p w:rsidR="00A872B6" w:rsidRPr="00DD1CBD" w:rsidRDefault="005525EE" w:rsidP="00DD1CBD">
      <w:pPr>
        <w:spacing w:line="360" w:lineRule="exact"/>
        <w:rPr>
          <w:rFonts w:ascii="標楷體" w:eastAsia="標楷體" w:hAnsi="標楷體"/>
        </w:rPr>
      </w:pPr>
      <w:r w:rsidRPr="00DD1CBD">
        <w:rPr>
          <w:rFonts w:ascii="標楷體" w:eastAsia="標楷體" w:hAnsi="標楷體" w:hint="eastAsia"/>
        </w:rPr>
        <w:t>九</w:t>
      </w:r>
      <w:r w:rsidR="00A872B6" w:rsidRPr="00DD1CBD">
        <w:rPr>
          <w:rFonts w:ascii="標楷體" w:eastAsia="標楷體" w:hAnsi="標楷體" w:hint="eastAsia"/>
        </w:rPr>
        <w:t>、本要點經行政會議審議通過</w:t>
      </w:r>
      <w:r w:rsidR="000E46F8" w:rsidRPr="00DD1CBD">
        <w:rPr>
          <w:rFonts w:ascii="標楷體" w:eastAsia="標楷體" w:hAnsi="標楷體" w:hint="eastAsia"/>
        </w:rPr>
        <w:t>，陳請校長核定後實施</w:t>
      </w:r>
      <w:r w:rsidR="00A872B6" w:rsidRPr="00DD1CBD">
        <w:rPr>
          <w:rFonts w:ascii="標楷體" w:eastAsia="標楷體" w:hAnsi="標楷體" w:hint="eastAsia"/>
        </w:rPr>
        <w:t>，修正時亦同。</w:t>
      </w:r>
    </w:p>
    <w:sectPr w:rsidR="00A872B6" w:rsidRPr="00DD1CBD" w:rsidSect="00DD1CBD">
      <w:footerReference w:type="default" r:id="rId9"/>
      <w:pgSz w:w="11906" w:h="16838"/>
      <w:pgMar w:top="992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D5" w:rsidRDefault="00065ED5" w:rsidP="00A872B6">
      <w:r>
        <w:separator/>
      </w:r>
    </w:p>
  </w:endnote>
  <w:endnote w:type="continuationSeparator" w:id="0">
    <w:p w:rsidR="00065ED5" w:rsidRDefault="00065ED5" w:rsidP="00A8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270595"/>
      <w:docPartObj>
        <w:docPartGallery w:val="Page Numbers (Bottom of Page)"/>
        <w:docPartUnique/>
      </w:docPartObj>
    </w:sdtPr>
    <w:sdtContent>
      <w:p w:rsidR="00DD1CBD" w:rsidRDefault="00DD1C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1CBD">
          <w:rPr>
            <w:noProof/>
            <w:lang w:val="zh-TW"/>
          </w:rPr>
          <w:t>1</w:t>
        </w:r>
        <w:r>
          <w:fldChar w:fldCharType="end"/>
        </w:r>
      </w:p>
    </w:sdtContent>
  </w:sdt>
  <w:p w:rsidR="00DD1CBD" w:rsidRDefault="00DD1C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D5" w:rsidRDefault="00065ED5" w:rsidP="00A872B6">
      <w:r>
        <w:separator/>
      </w:r>
    </w:p>
  </w:footnote>
  <w:footnote w:type="continuationSeparator" w:id="0">
    <w:p w:rsidR="00065ED5" w:rsidRDefault="00065ED5" w:rsidP="00A8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606"/>
    <w:multiLevelType w:val="hybridMultilevel"/>
    <w:tmpl w:val="AFD036F2"/>
    <w:lvl w:ilvl="0" w:tplc="BB5AE430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FD93A87"/>
    <w:multiLevelType w:val="hybridMultilevel"/>
    <w:tmpl w:val="F762F5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731A77"/>
    <w:multiLevelType w:val="hybridMultilevel"/>
    <w:tmpl w:val="F15CF634"/>
    <w:lvl w:ilvl="0" w:tplc="2D64A4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39689D"/>
    <w:multiLevelType w:val="multilevel"/>
    <w:tmpl w:val="6428BE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83B06"/>
    <w:multiLevelType w:val="hybridMultilevel"/>
    <w:tmpl w:val="A4C21710"/>
    <w:lvl w:ilvl="0" w:tplc="2D64A4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FB10DE"/>
    <w:multiLevelType w:val="hybridMultilevel"/>
    <w:tmpl w:val="4C4A3C02"/>
    <w:lvl w:ilvl="0" w:tplc="05E0A408">
      <w:start w:val="1"/>
      <w:numFmt w:val="taiwaneseCountingThousand"/>
      <w:lvlText w:val="(%1)"/>
      <w:lvlJc w:val="left"/>
      <w:pPr>
        <w:ind w:left="52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3D313C37"/>
    <w:multiLevelType w:val="hybridMultilevel"/>
    <w:tmpl w:val="69683D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497A84"/>
    <w:multiLevelType w:val="hybridMultilevel"/>
    <w:tmpl w:val="D674C53E"/>
    <w:lvl w:ilvl="0" w:tplc="BB5AE4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B60904"/>
    <w:multiLevelType w:val="hybridMultilevel"/>
    <w:tmpl w:val="45728E42"/>
    <w:lvl w:ilvl="0" w:tplc="2D64A4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FC2447"/>
    <w:multiLevelType w:val="hybridMultilevel"/>
    <w:tmpl w:val="F9F031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A7A522E"/>
    <w:multiLevelType w:val="hybridMultilevel"/>
    <w:tmpl w:val="E22A08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A650C746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8F3516"/>
    <w:multiLevelType w:val="hybridMultilevel"/>
    <w:tmpl w:val="7E0AB1DC"/>
    <w:lvl w:ilvl="0" w:tplc="2D64A4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812C8D"/>
    <w:multiLevelType w:val="hybridMultilevel"/>
    <w:tmpl w:val="AE8A51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EE"/>
    <w:rsid w:val="000331CF"/>
    <w:rsid w:val="00034924"/>
    <w:rsid w:val="000620B0"/>
    <w:rsid w:val="000631EE"/>
    <w:rsid w:val="00065ED5"/>
    <w:rsid w:val="00097412"/>
    <w:rsid w:val="000B7B91"/>
    <w:rsid w:val="000E27EC"/>
    <w:rsid w:val="000E46F8"/>
    <w:rsid w:val="000F01BC"/>
    <w:rsid w:val="00103115"/>
    <w:rsid w:val="0014088B"/>
    <w:rsid w:val="001F1F37"/>
    <w:rsid w:val="00204553"/>
    <w:rsid w:val="00276292"/>
    <w:rsid w:val="00277ECB"/>
    <w:rsid w:val="00291CA1"/>
    <w:rsid w:val="002B11EC"/>
    <w:rsid w:val="002C77AE"/>
    <w:rsid w:val="002D47E5"/>
    <w:rsid w:val="002E0917"/>
    <w:rsid w:val="00306340"/>
    <w:rsid w:val="00312520"/>
    <w:rsid w:val="00320B85"/>
    <w:rsid w:val="00377041"/>
    <w:rsid w:val="003D3F51"/>
    <w:rsid w:val="00412346"/>
    <w:rsid w:val="00415ECD"/>
    <w:rsid w:val="00457DD5"/>
    <w:rsid w:val="004B3369"/>
    <w:rsid w:val="004D638E"/>
    <w:rsid w:val="005521A9"/>
    <w:rsid w:val="005525EE"/>
    <w:rsid w:val="00585B4C"/>
    <w:rsid w:val="006018CE"/>
    <w:rsid w:val="0063465B"/>
    <w:rsid w:val="006A7797"/>
    <w:rsid w:val="006E4BCC"/>
    <w:rsid w:val="00710427"/>
    <w:rsid w:val="00750AEA"/>
    <w:rsid w:val="00763669"/>
    <w:rsid w:val="0078182A"/>
    <w:rsid w:val="00786D7B"/>
    <w:rsid w:val="00823EB0"/>
    <w:rsid w:val="00876F18"/>
    <w:rsid w:val="00894D4F"/>
    <w:rsid w:val="008B70DB"/>
    <w:rsid w:val="008C18C1"/>
    <w:rsid w:val="00903717"/>
    <w:rsid w:val="009D5D9D"/>
    <w:rsid w:val="00A070D1"/>
    <w:rsid w:val="00A872B6"/>
    <w:rsid w:val="00AB0860"/>
    <w:rsid w:val="00B41877"/>
    <w:rsid w:val="00C73EEF"/>
    <w:rsid w:val="00CB279E"/>
    <w:rsid w:val="00CC1C50"/>
    <w:rsid w:val="00D261EF"/>
    <w:rsid w:val="00D32EC2"/>
    <w:rsid w:val="00D60031"/>
    <w:rsid w:val="00D604A1"/>
    <w:rsid w:val="00D6205F"/>
    <w:rsid w:val="00DA1099"/>
    <w:rsid w:val="00DD1CBD"/>
    <w:rsid w:val="00E860BC"/>
    <w:rsid w:val="00EB4BB7"/>
    <w:rsid w:val="00EC4803"/>
    <w:rsid w:val="00F24316"/>
    <w:rsid w:val="00F763D0"/>
    <w:rsid w:val="00F97811"/>
    <w:rsid w:val="00FB53A7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631EE"/>
  </w:style>
  <w:style w:type="character" w:customStyle="1" w:styleId="a4">
    <w:name w:val="問候 字元"/>
    <w:basedOn w:val="a0"/>
    <w:link w:val="a3"/>
    <w:uiPriority w:val="99"/>
    <w:rsid w:val="000631EE"/>
  </w:style>
  <w:style w:type="paragraph" w:styleId="a5">
    <w:name w:val="Closing"/>
    <w:basedOn w:val="a"/>
    <w:link w:val="a6"/>
    <w:uiPriority w:val="99"/>
    <w:unhideWhenUsed/>
    <w:rsid w:val="000631EE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0631EE"/>
  </w:style>
  <w:style w:type="paragraph" w:styleId="a7">
    <w:name w:val="header"/>
    <w:basedOn w:val="a"/>
    <w:link w:val="a8"/>
    <w:uiPriority w:val="99"/>
    <w:unhideWhenUsed/>
    <w:rsid w:val="00A87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2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7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2B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872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72B6"/>
  </w:style>
  <w:style w:type="character" w:customStyle="1" w:styleId="ad">
    <w:name w:val="註解文字 字元"/>
    <w:basedOn w:val="a0"/>
    <w:link w:val="ac"/>
    <w:uiPriority w:val="99"/>
    <w:semiHidden/>
    <w:rsid w:val="00A872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72B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872B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872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A872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631EE"/>
  </w:style>
  <w:style w:type="character" w:customStyle="1" w:styleId="a4">
    <w:name w:val="問候 字元"/>
    <w:basedOn w:val="a0"/>
    <w:link w:val="a3"/>
    <w:uiPriority w:val="99"/>
    <w:rsid w:val="000631EE"/>
  </w:style>
  <w:style w:type="paragraph" w:styleId="a5">
    <w:name w:val="Closing"/>
    <w:basedOn w:val="a"/>
    <w:link w:val="a6"/>
    <w:uiPriority w:val="99"/>
    <w:unhideWhenUsed/>
    <w:rsid w:val="000631EE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0631EE"/>
  </w:style>
  <w:style w:type="paragraph" w:styleId="a7">
    <w:name w:val="header"/>
    <w:basedOn w:val="a"/>
    <w:link w:val="a8"/>
    <w:uiPriority w:val="99"/>
    <w:unhideWhenUsed/>
    <w:rsid w:val="00A87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2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7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2B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872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72B6"/>
  </w:style>
  <w:style w:type="character" w:customStyle="1" w:styleId="ad">
    <w:name w:val="註解文字 字元"/>
    <w:basedOn w:val="a0"/>
    <w:link w:val="ac"/>
    <w:uiPriority w:val="99"/>
    <w:semiHidden/>
    <w:rsid w:val="00A872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72B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872B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872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A872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6352-B978-46A7-B54F-65A47410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2016-04-06T08:45:00Z</dcterms:created>
  <dcterms:modified xsi:type="dcterms:W3CDTF">2016-04-06T08:45:00Z</dcterms:modified>
</cp:coreProperties>
</file>